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FF345" w14:textId="77777777" w:rsidR="00A9500B" w:rsidRDefault="00DD487A" w:rsidP="00152BD0">
      <w:pPr>
        <w:pStyle w:val="PaperTitle"/>
        <w:rPr>
          <w:rFonts w:eastAsia="Calibri"/>
        </w:rPr>
      </w:pPr>
      <w:r>
        <w:rPr>
          <w:rFonts w:eastAsia="Calibri"/>
        </w:rPr>
        <w:t>[</w:t>
      </w:r>
      <w:r w:rsidR="00A9500B" w:rsidRPr="00A9500B">
        <w:rPr>
          <w:rFonts w:eastAsia="Calibri"/>
        </w:rPr>
        <w:t xml:space="preserve">Insert Paper </w:t>
      </w:r>
      <w:r w:rsidR="00A9500B" w:rsidRPr="00152BD0">
        <w:rPr>
          <w:rFonts w:eastAsia="Calibri"/>
        </w:rPr>
        <w:t>Title</w:t>
      </w:r>
      <w:r w:rsidR="00A9500B" w:rsidRPr="00A9500B">
        <w:rPr>
          <w:rFonts w:eastAsia="Calibri"/>
        </w:rPr>
        <w:t xml:space="preserve"> </w:t>
      </w:r>
      <w:r w:rsidRPr="00A9500B">
        <w:rPr>
          <w:rFonts w:eastAsia="Calibri"/>
        </w:rPr>
        <w:t>HERE]</w:t>
      </w:r>
    </w:p>
    <w:p w14:paraId="56D48C96" w14:textId="77777777" w:rsidR="0027380F" w:rsidRPr="0027380F" w:rsidRDefault="0038121F" w:rsidP="006822EF">
      <w:pPr>
        <w:pStyle w:val="Author"/>
      </w:pPr>
      <w:r>
        <w:t>[</w:t>
      </w:r>
      <w:r w:rsidR="0027380F" w:rsidRPr="0027380F">
        <w:t xml:space="preserve">Author name(s): names should be spelt correctly with their email address(es) </w:t>
      </w:r>
      <w:r w:rsidR="0027380F">
        <w:t xml:space="preserve">provided </w:t>
      </w:r>
      <w:r w:rsidR="0027380F" w:rsidRPr="0027380F">
        <w:t>as footnotes</w:t>
      </w:r>
      <w:r w:rsidRPr="00862283">
        <w:rPr>
          <w:vertAlign w:val="superscript"/>
        </w:rPr>
        <w:footnoteReference w:id="1"/>
      </w:r>
      <w:r>
        <w:t>]</w:t>
      </w:r>
    </w:p>
    <w:p w14:paraId="0E57E05A" w14:textId="7321A48D" w:rsidR="00E91C8B" w:rsidRPr="00862283" w:rsidRDefault="00CC6855" w:rsidP="00E91C8B">
      <w:pPr>
        <w:pStyle w:val="Address"/>
        <w:spacing w:after="0" w:line="240" w:lineRule="auto"/>
      </w:pPr>
      <w:r w:rsidRPr="00477491">
        <w:rPr>
          <w:vertAlign w:val="superscript"/>
        </w:rPr>
        <w:t>1</w:t>
      </w:r>
      <w:r w:rsidR="00E91C8B" w:rsidRPr="00681C37">
        <w:t>Affiliation of first author (Your Department, Organisation, Country)</w:t>
      </w:r>
    </w:p>
    <w:p w14:paraId="413203B9" w14:textId="3B22D47C" w:rsidR="0027380F" w:rsidRDefault="00CC6855" w:rsidP="00862283">
      <w:pPr>
        <w:pStyle w:val="Address"/>
        <w:spacing w:after="0" w:line="240" w:lineRule="auto"/>
      </w:pPr>
      <w:r w:rsidRPr="00477491">
        <w:rPr>
          <w:vertAlign w:val="superscript"/>
        </w:rPr>
        <w:t>2</w:t>
      </w:r>
      <w:r w:rsidR="0027380F" w:rsidRPr="00681C37">
        <w:t>Affiliation of second author (if applicable)</w:t>
      </w:r>
    </w:p>
    <w:p w14:paraId="36C5B4FD" w14:textId="414275E3" w:rsidR="00804833" w:rsidRPr="00681C37" w:rsidRDefault="00DD487A" w:rsidP="00681C37">
      <w:pPr>
        <w:pStyle w:val="Abstract"/>
        <w:rPr>
          <w:rFonts w:eastAsia="Calibri"/>
        </w:rPr>
      </w:pPr>
      <w:r w:rsidRPr="00681C37">
        <w:rPr>
          <w:rFonts w:eastAsia="Calibri"/>
        </w:rPr>
        <w:t xml:space="preserve">[Insert Paper Abstract here. </w:t>
      </w:r>
      <w:r w:rsidR="00334BA1">
        <w:rPr>
          <w:rFonts w:eastAsia="Calibri"/>
        </w:rPr>
        <w:t>The abstract should not exceed 3</w:t>
      </w:r>
      <w:bookmarkStart w:id="0" w:name="_GoBack"/>
      <w:bookmarkEnd w:id="0"/>
      <w:r w:rsidRPr="00681C37">
        <w:rPr>
          <w:rFonts w:eastAsia="Calibri"/>
        </w:rPr>
        <w:t>00 words</w:t>
      </w:r>
      <w:r w:rsidR="00804833" w:rsidRPr="00681C37">
        <w:rPr>
          <w:rFonts w:eastAsia="Calibri"/>
        </w:rPr>
        <w:t>…...</w:t>
      </w:r>
      <w:r w:rsidR="0027587C" w:rsidRPr="00681C37">
        <w:t xml:space="preserve"> </w:t>
      </w:r>
      <w:r w:rsidR="0027587C" w:rsidRPr="00681C37">
        <w:rPr>
          <w:rFonts w:eastAsia="Calibri"/>
        </w:rPr>
        <w:t>The abstract should tell the reader what the research was about, how it was undertaken and what was discovered, but not how the paper is organized. The main findings must be summarized. The essential elements of the abstract are: Background: A simple opening sentence or two placing the work in context; Aims: One or two sentences giving the purpose of the work; Method(s): One or two sentences explaining what was done; Results: One or two sentences indicating the main findings; Conclusions: One sentence giving the most important consequence of the work.</w:t>
      </w:r>
      <w:r w:rsidR="00804833" w:rsidRPr="00681C37">
        <w:rPr>
          <w:rFonts w:eastAsia="Calibri"/>
        </w:rPr>
        <w:t>]</w:t>
      </w:r>
    </w:p>
    <w:p w14:paraId="59BD0D26" w14:textId="77777777" w:rsidR="00DD487A" w:rsidRPr="00DD487A" w:rsidRDefault="00DD487A" w:rsidP="00DD487A">
      <w:pPr>
        <w:pStyle w:val="Keywords"/>
        <w:rPr>
          <w:rFonts w:eastAsia="Calibri"/>
          <w:lang w:eastAsia="en-GB"/>
        </w:rPr>
      </w:pPr>
      <w:r>
        <w:rPr>
          <w:rFonts w:eastAsia="Calibri"/>
          <w:lang w:eastAsia="en-GB"/>
        </w:rPr>
        <w:t xml:space="preserve">[Insert </w:t>
      </w:r>
      <w:r w:rsidRPr="00DD487A">
        <w:rPr>
          <w:rFonts w:eastAsia="Calibri"/>
          <w:lang w:eastAsia="en-GB"/>
        </w:rPr>
        <w:t>Keywords</w:t>
      </w:r>
      <w:r>
        <w:rPr>
          <w:rFonts w:eastAsia="Calibri"/>
          <w:lang w:eastAsia="en-GB"/>
        </w:rPr>
        <w:t xml:space="preserve"> here</w:t>
      </w:r>
      <w:r w:rsidRPr="00DD487A">
        <w:rPr>
          <w:rFonts w:eastAsia="Calibri"/>
          <w:lang w:eastAsia="en-GB"/>
        </w:rPr>
        <w:t xml:space="preserve">: Provide a maximum of 5 keywords. Keywords should be in lower case and in alphabetical order separated by commas.] </w:t>
      </w:r>
    </w:p>
    <w:p w14:paraId="44AE5055" w14:textId="77777777" w:rsidR="00DD487A" w:rsidRDefault="00DD487A" w:rsidP="00FB4E66">
      <w:pPr>
        <w:pStyle w:val="SectionHeading"/>
        <w:rPr>
          <w:lang w:eastAsia="en-GB"/>
        </w:rPr>
      </w:pPr>
      <w:r w:rsidRPr="00DD487A">
        <w:rPr>
          <w:lang w:eastAsia="en-GB"/>
        </w:rPr>
        <w:t>Introduction</w:t>
      </w:r>
    </w:p>
    <w:p w14:paraId="6E4CAB70" w14:textId="77777777" w:rsidR="00FB4E66" w:rsidRPr="0027587C" w:rsidRDefault="00FB4E66" w:rsidP="00477491">
      <w:pPr>
        <w:pStyle w:val="BodyText"/>
        <w:tabs>
          <w:tab w:val="left" w:pos="990"/>
        </w:tabs>
        <w:rPr>
          <w:lang w:val="en-GB"/>
        </w:rPr>
      </w:pPr>
      <w:r w:rsidRPr="0027587C">
        <w:rPr>
          <w:lang w:val="en-GB"/>
        </w:rPr>
        <w:t>[This is the WABER paper template. Please download a copy, save it on your computer and paste your work onto this document in order to make use of the formatting options available within the template.</w:t>
      </w:r>
    </w:p>
    <w:p w14:paraId="0E59CA5F" w14:textId="33E0C1B6" w:rsidR="00FB4E66" w:rsidRDefault="00FB4E66" w:rsidP="00CC6855">
      <w:pPr>
        <w:pStyle w:val="BodyText"/>
        <w:rPr>
          <w:lang w:val="en-GB"/>
        </w:rPr>
      </w:pPr>
      <w:r w:rsidRPr="0027587C">
        <w:rPr>
          <w:lang w:val="en-GB"/>
        </w:rPr>
        <w:t>Begin the paper with statements introducing the general area and the reason that this work is important.  Explain what was important about the particular approach and how this work relates to previous work in the field.]</w:t>
      </w:r>
    </w:p>
    <w:p w14:paraId="5074408D" w14:textId="77777777" w:rsidR="00094C59" w:rsidRPr="0027587C" w:rsidRDefault="00094C59" w:rsidP="00CC6855">
      <w:pPr>
        <w:pStyle w:val="BodyText"/>
        <w:rPr>
          <w:lang w:val="en-GB"/>
        </w:rPr>
      </w:pPr>
    </w:p>
    <w:p w14:paraId="25B55A88" w14:textId="77777777" w:rsidR="00FB4E66" w:rsidRPr="0027587C" w:rsidRDefault="00FB4E66" w:rsidP="0027587C">
      <w:pPr>
        <w:pStyle w:val="SectionHeading"/>
      </w:pPr>
      <w:r w:rsidRPr="0027587C">
        <w:t>This section shows some available styles</w:t>
      </w:r>
    </w:p>
    <w:p w14:paraId="395ED9D7" w14:textId="39D153D6" w:rsidR="00FB4E66" w:rsidRDefault="00FB4E66" w:rsidP="0027587C">
      <w:pPr>
        <w:pStyle w:val="SectionSubHeading"/>
      </w:pPr>
      <w:r>
        <w:t>Section sub-heading</w:t>
      </w:r>
      <w:r w:rsidR="00797FA6">
        <w:t xml:space="preserve"> style</w:t>
      </w:r>
    </w:p>
    <w:p w14:paraId="06D7DD0F" w14:textId="77777777" w:rsidR="00FB4E66" w:rsidRDefault="00FB4E66" w:rsidP="00477491">
      <w:pPr>
        <w:pStyle w:val="SectionSubSub-heading"/>
      </w:pPr>
      <w:r>
        <w:t>Minor heading style</w:t>
      </w:r>
    </w:p>
    <w:p w14:paraId="224834A9" w14:textId="77777777" w:rsidR="00FB4E66" w:rsidRDefault="00FB4E66" w:rsidP="00CC6855">
      <w:pPr>
        <w:pStyle w:val="BodyText"/>
        <w:rPr>
          <w:lang w:val="en-GB"/>
        </w:rPr>
      </w:pPr>
      <w:r w:rsidRPr="00B05356">
        <w:rPr>
          <w:lang w:val="en-GB"/>
        </w:rPr>
        <w:t>Normal paragraph text</w:t>
      </w:r>
    </w:p>
    <w:p w14:paraId="4718F150" w14:textId="77777777" w:rsidR="00FB4E66" w:rsidRPr="00B05356" w:rsidRDefault="00FB4E66" w:rsidP="00B05356">
      <w:pPr>
        <w:pStyle w:val="TableHeading"/>
        <w:rPr>
          <w:rFonts w:eastAsia="Calibri"/>
          <w:lang w:eastAsia="en-GB"/>
        </w:rPr>
      </w:pPr>
      <w:r w:rsidRPr="00B05356">
        <w:rPr>
          <w:rFonts w:eastAsia="Calibri"/>
          <w:lang w:eastAsia="en-GB"/>
        </w:rPr>
        <w:lastRenderedPageBreak/>
        <w:t>Table 1: An example of setting out a table with column headings</w:t>
      </w:r>
    </w:p>
    <w:tbl>
      <w:tblPr>
        <w:tblW w:w="0" w:type="auto"/>
        <w:tblInd w:w="107" w:type="dxa"/>
        <w:tblLayout w:type="fixed"/>
        <w:tblCellMar>
          <w:left w:w="107" w:type="dxa"/>
          <w:right w:w="107" w:type="dxa"/>
        </w:tblCellMar>
        <w:tblLook w:val="0000" w:firstRow="0" w:lastRow="0" w:firstColumn="0" w:lastColumn="0" w:noHBand="0" w:noVBand="0"/>
      </w:tblPr>
      <w:tblGrid>
        <w:gridCol w:w="2517"/>
        <w:gridCol w:w="936"/>
        <w:gridCol w:w="936"/>
        <w:gridCol w:w="936"/>
        <w:gridCol w:w="936"/>
      </w:tblGrid>
      <w:tr w:rsidR="00FB4E66" w:rsidRPr="00681C37" w14:paraId="6EEAB54E" w14:textId="77777777" w:rsidTr="00B05356">
        <w:tc>
          <w:tcPr>
            <w:tcW w:w="2517" w:type="dxa"/>
            <w:tcBorders>
              <w:top w:val="single" w:sz="6" w:space="0" w:color="auto"/>
              <w:bottom w:val="single" w:sz="6" w:space="0" w:color="auto"/>
            </w:tcBorders>
          </w:tcPr>
          <w:p w14:paraId="22EE7390" w14:textId="77777777" w:rsidR="00FB4E66" w:rsidRPr="00681C37" w:rsidRDefault="00FB4E66" w:rsidP="00681C37">
            <w:pPr>
              <w:pStyle w:val="Normal1"/>
              <w:rPr>
                <w:rFonts w:eastAsia="Calibri"/>
              </w:rPr>
            </w:pPr>
          </w:p>
        </w:tc>
        <w:tc>
          <w:tcPr>
            <w:tcW w:w="936" w:type="dxa"/>
            <w:tcBorders>
              <w:top w:val="single" w:sz="6" w:space="0" w:color="auto"/>
              <w:bottom w:val="single" w:sz="6" w:space="0" w:color="auto"/>
            </w:tcBorders>
          </w:tcPr>
          <w:p w14:paraId="30D42B90" w14:textId="77777777" w:rsidR="00FB4E66" w:rsidRPr="00681C37" w:rsidRDefault="00FB4E66" w:rsidP="00681C37">
            <w:pPr>
              <w:pStyle w:val="Normal1"/>
              <w:rPr>
                <w:rFonts w:eastAsia="Calibri"/>
              </w:rPr>
            </w:pPr>
            <w:r w:rsidRPr="00681C37">
              <w:rPr>
                <w:rFonts w:eastAsia="Calibri"/>
              </w:rPr>
              <w:t>Type I</w:t>
            </w:r>
          </w:p>
        </w:tc>
        <w:tc>
          <w:tcPr>
            <w:tcW w:w="936" w:type="dxa"/>
            <w:tcBorders>
              <w:top w:val="single" w:sz="6" w:space="0" w:color="auto"/>
              <w:bottom w:val="single" w:sz="6" w:space="0" w:color="auto"/>
            </w:tcBorders>
          </w:tcPr>
          <w:p w14:paraId="5697FB64" w14:textId="77777777" w:rsidR="00FB4E66" w:rsidRPr="00681C37" w:rsidRDefault="00FB4E66" w:rsidP="00681C37">
            <w:pPr>
              <w:pStyle w:val="Normal1"/>
              <w:rPr>
                <w:rFonts w:eastAsia="Calibri"/>
              </w:rPr>
            </w:pPr>
            <w:r w:rsidRPr="00681C37">
              <w:rPr>
                <w:rFonts w:eastAsia="Calibri"/>
              </w:rPr>
              <w:t>Type II</w:t>
            </w:r>
          </w:p>
        </w:tc>
        <w:tc>
          <w:tcPr>
            <w:tcW w:w="936" w:type="dxa"/>
            <w:tcBorders>
              <w:top w:val="single" w:sz="6" w:space="0" w:color="auto"/>
              <w:bottom w:val="single" w:sz="6" w:space="0" w:color="auto"/>
            </w:tcBorders>
          </w:tcPr>
          <w:p w14:paraId="1F94217E" w14:textId="77777777" w:rsidR="00FB4E66" w:rsidRPr="00681C37" w:rsidRDefault="00FB4E66" w:rsidP="00681C37">
            <w:pPr>
              <w:pStyle w:val="Normal1"/>
              <w:rPr>
                <w:rFonts w:eastAsia="Calibri"/>
              </w:rPr>
            </w:pPr>
            <w:r w:rsidRPr="00681C37">
              <w:rPr>
                <w:rFonts w:eastAsia="Calibri"/>
              </w:rPr>
              <w:t>Type III</w:t>
            </w:r>
          </w:p>
        </w:tc>
        <w:tc>
          <w:tcPr>
            <w:tcW w:w="936" w:type="dxa"/>
            <w:tcBorders>
              <w:top w:val="single" w:sz="6" w:space="0" w:color="auto"/>
              <w:bottom w:val="single" w:sz="6" w:space="0" w:color="auto"/>
            </w:tcBorders>
          </w:tcPr>
          <w:p w14:paraId="10D5A369" w14:textId="77777777" w:rsidR="00FB4E66" w:rsidRPr="00681C37" w:rsidRDefault="00FB4E66" w:rsidP="00681C37">
            <w:pPr>
              <w:pStyle w:val="Normal1"/>
              <w:rPr>
                <w:rFonts w:eastAsia="Calibri"/>
              </w:rPr>
            </w:pPr>
            <w:r w:rsidRPr="00681C37">
              <w:rPr>
                <w:rFonts w:eastAsia="Calibri"/>
              </w:rPr>
              <w:t>Type IV</w:t>
            </w:r>
          </w:p>
        </w:tc>
      </w:tr>
      <w:tr w:rsidR="00FB4E66" w:rsidRPr="00681C37" w14:paraId="3950C315" w14:textId="77777777" w:rsidTr="00B05356">
        <w:tc>
          <w:tcPr>
            <w:tcW w:w="2517" w:type="dxa"/>
          </w:tcPr>
          <w:p w14:paraId="3D3A5A16" w14:textId="77777777" w:rsidR="00FB4E66" w:rsidRPr="00681C37" w:rsidRDefault="00FB4E66" w:rsidP="00681C37">
            <w:pPr>
              <w:pStyle w:val="Normal1"/>
              <w:rPr>
                <w:rFonts w:eastAsia="Calibri"/>
              </w:rPr>
            </w:pPr>
            <w:r w:rsidRPr="00681C37">
              <w:rPr>
                <w:rFonts w:eastAsia="Calibri"/>
              </w:rPr>
              <w:t>Development area I</w:t>
            </w:r>
          </w:p>
        </w:tc>
        <w:tc>
          <w:tcPr>
            <w:tcW w:w="936" w:type="dxa"/>
          </w:tcPr>
          <w:p w14:paraId="029ED570" w14:textId="77777777" w:rsidR="00FB4E66" w:rsidRPr="00681C37" w:rsidRDefault="00FB4E66" w:rsidP="00681C37">
            <w:pPr>
              <w:pStyle w:val="Normal1"/>
              <w:rPr>
                <w:rFonts w:eastAsia="Calibri"/>
              </w:rPr>
            </w:pPr>
            <w:r w:rsidRPr="00681C37">
              <w:rPr>
                <w:rFonts w:eastAsia="Calibri"/>
              </w:rPr>
              <w:t>12</w:t>
            </w:r>
          </w:p>
        </w:tc>
        <w:tc>
          <w:tcPr>
            <w:tcW w:w="936" w:type="dxa"/>
          </w:tcPr>
          <w:p w14:paraId="226EDC31" w14:textId="77777777" w:rsidR="00FB4E66" w:rsidRPr="00681C37" w:rsidRDefault="00FB4E66" w:rsidP="00681C37">
            <w:pPr>
              <w:pStyle w:val="Normal1"/>
              <w:rPr>
                <w:rFonts w:eastAsia="Calibri"/>
              </w:rPr>
            </w:pPr>
            <w:r w:rsidRPr="00681C37">
              <w:rPr>
                <w:rFonts w:eastAsia="Calibri"/>
              </w:rPr>
              <w:t>123</w:t>
            </w:r>
          </w:p>
        </w:tc>
        <w:tc>
          <w:tcPr>
            <w:tcW w:w="936" w:type="dxa"/>
          </w:tcPr>
          <w:p w14:paraId="1202079E" w14:textId="77777777" w:rsidR="00FB4E66" w:rsidRPr="00681C37" w:rsidRDefault="00FB4E66" w:rsidP="00681C37">
            <w:pPr>
              <w:pStyle w:val="Normal1"/>
              <w:rPr>
                <w:rFonts w:eastAsia="Calibri"/>
              </w:rPr>
            </w:pPr>
            <w:r w:rsidRPr="00681C37">
              <w:rPr>
                <w:rFonts w:eastAsia="Calibri"/>
              </w:rPr>
              <w:t>24</w:t>
            </w:r>
          </w:p>
        </w:tc>
        <w:tc>
          <w:tcPr>
            <w:tcW w:w="936" w:type="dxa"/>
          </w:tcPr>
          <w:p w14:paraId="72EAEB46" w14:textId="77777777" w:rsidR="00FB4E66" w:rsidRPr="00681C37" w:rsidRDefault="00FB4E66" w:rsidP="00681C37">
            <w:pPr>
              <w:pStyle w:val="Normal1"/>
              <w:rPr>
                <w:rFonts w:eastAsia="Calibri"/>
              </w:rPr>
            </w:pPr>
            <w:r w:rsidRPr="00681C37">
              <w:rPr>
                <w:rFonts w:eastAsia="Calibri"/>
              </w:rPr>
              <w:t>46</w:t>
            </w:r>
          </w:p>
        </w:tc>
      </w:tr>
      <w:tr w:rsidR="00FB4E66" w:rsidRPr="00681C37" w14:paraId="3C952F1A" w14:textId="77777777" w:rsidTr="00B05356">
        <w:tc>
          <w:tcPr>
            <w:tcW w:w="2517" w:type="dxa"/>
          </w:tcPr>
          <w:p w14:paraId="6A58D0C5" w14:textId="77777777" w:rsidR="00FB4E66" w:rsidRPr="00681C37" w:rsidRDefault="00FB4E66" w:rsidP="00681C37">
            <w:pPr>
              <w:pStyle w:val="Normal1"/>
              <w:rPr>
                <w:rFonts w:eastAsia="Calibri"/>
              </w:rPr>
            </w:pPr>
            <w:r w:rsidRPr="00681C37">
              <w:rPr>
                <w:rFonts w:eastAsia="Calibri"/>
              </w:rPr>
              <w:t>Development area II</w:t>
            </w:r>
          </w:p>
        </w:tc>
        <w:tc>
          <w:tcPr>
            <w:tcW w:w="936" w:type="dxa"/>
          </w:tcPr>
          <w:p w14:paraId="6C4E1518" w14:textId="77777777" w:rsidR="00FB4E66" w:rsidRPr="00681C37" w:rsidRDefault="00FB4E66" w:rsidP="00681C37">
            <w:pPr>
              <w:pStyle w:val="Normal1"/>
              <w:rPr>
                <w:rFonts w:eastAsia="Calibri"/>
              </w:rPr>
            </w:pPr>
            <w:r w:rsidRPr="00681C37">
              <w:rPr>
                <w:rFonts w:eastAsia="Calibri"/>
              </w:rPr>
              <w:t>14</w:t>
            </w:r>
          </w:p>
        </w:tc>
        <w:tc>
          <w:tcPr>
            <w:tcW w:w="936" w:type="dxa"/>
          </w:tcPr>
          <w:p w14:paraId="0A8C1968" w14:textId="77777777" w:rsidR="00FB4E66" w:rsidRPr="00681C37" w:rsidRDefault="00FB4E66" w:rsidP="00681C37">
            <w:pPr>
              <w:pStyle w:val="Normal1"/>
              <w:rPr>
                <w:rFonts w:eastAsia="Calibri"/>
              </w:rPr>
            </w:pPr>
            <w:r w:rsidRPr="00681C37">
              <w:rPr>
                <w:rFonts w:eastAsia="Calibri"/>
              </w:rPr>
              <w:t>12</w:t>
            </w:r>
          </w:p>
        </w:tc>
        <w:tc>
          <w:tcPr>
            <w:tcW w:w="936" w:type="dxa"/>
          </w:tcPr>
          <w:p w14:paraId="3BB75C9C" w14:textId="77777777" w:rsidR="00FB4E66" w:rsidRPr="00681C37" w:rsidRDefault="00FB4E66" w:rsidP="00681C37">
            <w:pPr>
              <w:pStyle w:val="Normal1"/>
              <w:rPr>
                <w:rFonts w:eastAsia="Calibri"/>
              </w:rPr>
            </w:pPr>
            <w:r w:rsidRPr="00681C37">
              <w:rPr>
                <w:rFonts w:eastAsia="Calibri"/>
              </w:rPr>
              <w:t>25</w:t>
            </w:r>
          </w:p>
        </w:tc>
        <w:tc>
          <w:tcPr>
            <w:tcW w:w="936" w:type="dxa"/>
          </w:tcPr>
          <w:p w14:paraId="04689E7F" w14:textId="77777777" w:rsidR="00FB4E66" w:rsidRPr="00681C37" w:rsidRDefault="00FB4E66" w:rsidP="00681C37">
            <w:pPr>
              <w:pStyle w:val="Normal1"/>
              <w:rPr>
                <w:rFonts w:eastAsia="Calibri"/>
              </w:rPr>
            </w:pPr>
            <w:r w:rsidRPr="00681C37">
              <w:rPr>
                <w:rFonts w:eastAsia="Calibri"/>
              </w:rPr>
              <w:t>32</w:t>
            </w:r>
          </w:p>
        </w:tc>
      </w:tr>
      <w:tr w:rsidR="00FB4E66" w:rsidRPr="00681C37" w14:paraId="5EDAFC87" w14:textId="77777777" w:rsidTr="00B05356">
        <w:tc>
          <w:tcPr>
            <w:tcW w:w="2517" w:type="dxa"/>
            <w:tcBorders>
              <w:bottom w:val="single" w:sz="6" w:space="0" w:color="auto"/>
            </w:tcBorders>
          </w:tcPr>
          <w:p w14:paraId="423CBE6E" w14:textId="77777777" w:rsidR="00FB4E66" w:rsidRPr="00681C37" w:rsidRDefault="00FB4E66" w:rsidP="00681C37">
            <w:pPr>
              <w:pStyle w:val="Normal1"/>
              <w:rPr>
                <w:rFonts w:eastAsia="Calibri"/>
              </w:rPr>
            </w:pPr>
            <w:r w:rsidRPr="00681C37">
              <w:rPr>
                <w:rFonts w:eastAsia="Calibri"/>
              </w:rPr>
              <w:t>Development area III</w:t>
            </w:r>
          </w:p>
        </w:tc>
        <w:tc>
          <w:tcPr>
            <w:tcW w:w="936" w:type="dxa"/>
            <w:tcBorders>
              <w:bottom w:val="single" w:sz="6" w:space="0" w:color="auto"/>
            </w:tcBorders>
          </w:tcPr>
          <w:p w14:paraId="2F624E77" w14:textId="77777777" w:rsidR="00FB4E66" w:rsidRPr="00681C37" w:rsidRDefault="00FB4E66" w:rsidP="00681C37">
            <w:pPr>
              <w:pStyle w:val="Normal1"/>
              <w:rPr>
                <w:rFonts w:eastAsia="Calibri"/>
              </w:rPr>
            </w:pPr>
            <w:r w:rsidRPr="00681C37">
              <w:rPr>
                <w:rFonts w:eastAsia="Calibri"/>
              </w:rPr>
              <w:t>18</w:t>
            </w:r>
          </w:p>
        </w:tc>
        <w:tc>
          <w:tcPr>
            <w:tcW w:w="936" w:type="dxa"/>
            <w:tcBorders>
              <w:bottom w:val="single" w:sz="6" w:space="0" w:color="auto"/>
            </w:tcBorders>
          </w:tcPr>
          <w:p w14:paraId="6968F02A" w14:textId="77777777" w:rsidR="00FB4E66" w:rsidRPr="00681C37" w:rsidRDefault="00FB4E66" w:rsidP="00681C37">
            <w:pPr>
              <w:pStyle w:val="Normal1"/>
              <w:rPr>
                <w:rFonts w:eastAsia="Calibri"/>
              </w:rPr>
            </w:pPr>
            <w:r w:rsidRPr="00681C37">
              <w:rPr>
                <w:rFonts w:eastAsia="Calibri"/>
              </w:rPr>
              <w:t>16</w:t>
            </w:r>
          </w:p>
        </w:tc>
        <w:tc>
          <w:tcPr>
            <w:tcW w:w="936" w:type="dxa"/>
            <w:tcBorders>
              <w:bottom w:val="single" w:sz="6" w:space="0" w:color="auto"/>
            </w:tcBorders>
          </w:tcPr>
          <w:p w14:paraId="79D2594A" w14:textId="77777777" w:rsidR="00FB4E66" w:rsidRPr="00681C37" w:rsidRDefault="00FB4E66" w:rsidP="00681C37">
            <w:pPr>
              <w:pStyle w:val="Normal1"/>
              <w:rPr>
                <w:rFonts w:eastAsia="Calibri"/>
              </w:rPr>
            </w:pPr>
            <w:r w:rsidRPr="00681C37">
              <w:rPr>
                <w:rFonts w:eastAsia="Calibri"/>
              </w:rPr>
              <w:t>21</w:t>
            </w:r>
          </w:p>
        </w:tc>
        <w:tc>
          <w:tcPr>
            <w:tcW w:w="936" w:type="dxa"/>
            <w:tcBorders>
              <w:bottom w:val="single" w:sz="6" w:space="0" w:color="auto"/>
            </w:tcBorders>
          </w:tcPr>
          <w:p w14:paraId="15B86A84" w14:textId="77777777" w:rsidR="00FB4E66" w:rsidRPr="00681C37" w:rsidRDefault="00FB4E66" w:rsidP="00681C37">
            <w:pPr>
              <w:pStyle w:val="Normal1"/>
              <w:rPr>
                <w:rFonts w:eastAsia="Calibri"/>
              </w:rPr>
            </w:pPr>
            <w:r w:rsidRPr="00681C37">
              <w:rPr>
                <w:rFonts w:eastAsia="Calibri"/>
              </w:rPr>
              <w:t>45</w:t>
            </w:r>
          </w:p>
        </w:tc>
      </w:tr>
    </w:tbl>
    <w:p w14:paraId="1216B830" w14:textId="77777777" w:rsidR="00B40AC4" w:rsidRDefault="00B40AC4" w:rsidP="00B40AC4">
      <w:pPr>
        <w:pStyle w:val="BodyText"/>
      </w:pPr>
    </w:p>
    <w:p w14:paraId="0CA4C78E" w14:textId="77777777" w:rsidR="00FB4E66" w:rsidRPr="0027380F" w:rsidRDefault="00FB4E66" w:rsidP="00FB4E66">
      <w:pPr>
        <w:pStyle w:val="BulletList"/>
        <w:tabs>
          <w:tab w:val="clear" w:pos="360"/>
          <w:tab w:val="num" w:pos="720"/>
        </w:tabs>
      </w:pPr>
      <w:r w:rsidRPr="0027380F">
        <w:t>Example of bullet points</w:t>
      </w:r>
    </w:p>
    <w:p w14:paraId="28885C51" w14:textId="2161CCD9" w:rsidR="00FB4E66" w:rsidRDefault="00FB4E66" w:rsidP="00FB4E66">
      <w:pPr>
        <w:pStyle w:val="NumberedList"/>
        <w:tabs>
          <w:tab w:val="clear" w:pos="360"/>
        </w:tabs>
      </w:pPr>
      <w:r w:rsidRPr="0027380F">
        <w:t>Numbered list</w:t>
      </w:r>
    </w:p>
    <w:p w14:paraId="124A5F14" w14:textId="77777777" w:rsidR="006822EF" w:rsidRPr="0027380F" w:rsidRDefault="006822EF" w:rsidP="006822EF">
      <w:pPr>
        <w:pStyle w:val="NumberedList"/>
        <w:numPr>
          <w:ilvl w:val="0"/>
          <w:numId w:val="0"/>
        </w:numPr>
        <w:ind w:left="714"/>
      </w:pPr>
    </w:p>
    <w:p w14:paraId="4A2E38F7" w14:textId="77777777" w:rsidR="00FB4E66" w:rsidRPr="00B05356" w:rsidRDefault="00FB4E66" w:rsidP="00B05356">
      <w:pPr>
        <w:pStyle w:val="SectionHeading"/>
      </w:pPr>
      <w:r w:rsidRPr="00B05356">
        <w:t>Conclusions</w:t>
      </w:r>
    </w:p>
    <w:p w14:paraId="6A4C2622" w14:textId="77777777" w:rsidR="00B05356" w:rsidRDefault="00B05356" w:rsidP="00681C37">
      <w:pPr>
        <w:pStyle w:val="BodyText"/>
        <w:rPr>
          <w:lang w:val="en-GB"/>
        </w:rPr>
      </w:pPr>
      <w:r w:rsidRPr="00B05356">
        <w:rPr>
          <w:lang w:val="en-GB"/>
        </w:rPr>
        <w:t>Normal paragraph text</w:t>
      </w:r>
    </w:p>
    <w:p w14:paraId="065FCE5B" w14:textId="77777777" w:rsidR="00FB4E66" w:rsidRPr="00B05356" w:rsidRDefault="00FB4E66" w:rsidP="00B05356">
      <w:pPr>
        <w:pStyle w:val="SectionHeading"/>
      </w:pPr>
      <w:r w:rsidRPr="00B05356">
        <w:t>References</w:t>
      </w:r>
    </w:p>
    <w:p w14:paraId="247C3108" w14:textId="309B932C" w:rsidR="00FB4E66" w:rsidRPr="00B05356" w:rsidRDefault="00FB4E66" w:rsidP="00FB4E66">
      <w:pPr>
        <w:pStyle w:val="References"/>
        <w:rPr>
          <w:rFonts w:eastAsia="Calibri"/>
          <w:lang w:eastAsia="en-GB"/>
        </w:rPr>
      </w:pPr>
      <w:r w:rsidRPr="00B05356">
        <w:rPr>
          <w:rFonts w:eastAsia="Calibri"/>
          <w:lang w:eastAsia="en-GB"/>
        </w:rPr>
        <w:t xml:space="preserve">The list of references should be </w:t>
      </w:r>
      <w:r w:rsidR="00BD6DB5">
        <w:rPr>
          <w:rFonts w:eastAsia="Calibri"/>
          <w:lang w:eastAsia="en-GB"/>
        </w:rPr>
        <w:t>the Harvard style of referencing</w:t>
      </w:r>
      <w:r w:rsidRPr="00B05356">
        <w:rPr>
          <w:rFonts w:eastAsia="Calibri"/>
          <w:lang w:eastAsia="en-GB"/>
        </w:rPr>
        <w:t>, using the style References).</w:t>
      </w:r>
    </w:p>
    <w:p w14:paraId="4B71CDAE" w14:textId="77777777" w:rsidR="00FB4E66" w:rsidRDefault="00FB4E66" w:rsidP="00FB4E66"/>
    <w:p w14:paraId="67EC7AE1" w14:textId="77777777" w:rsidR="00FB4E66" w:rsidRPr="00FB4E66" w:rsidRDefault="00FB4E66" w:rsidP="00FB4E66">
      <w:pPr>
        <w:rPr>
          <w:lang w:val="en-GB" w:eastAsia="en-GB"/>
        </w:rPr>
      </w:pPr>
    </w:p>
    <w:sectPr w:rsidR="00FB4E66" w:rsidRPr="00FB4E66" w:rsidSect="00B05356">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F7CF9" w14:textId="77777777" w:rsidR="0078306F" w:rsidRDefault="0078306F" w:rsidP="006327FC">
      <w:pPr>
        <w:spacing w:after="0" w:line="240" w:lineRule="auto"/>
      </w:pPr>
      <w:r>
        <w:separator/>
      </w:r>
    </w:p>
  </w:endnote>
  <w:endnote w:type="continuationSeparator" w:id="0">
    <w:p w14:paraId="6C2D5F10" w14:textId="77777777" w:rsidR="0078306F" w:rsidRDefault="0078306F" w:rsidP="0063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isha">
    <w:altName w:val="Malgun Gothic Semilight"/>
    <w:charset w:val="B1"/>
    <w:family w:val="swiss"/>
    <w:pitch w:val="variable"/>
    <w:sig w:usb0="00000000" w:usb1="40000042"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E84F" w14:textId="77777777" w:rsidR="0078306F" w:rsidRDefault="0078306F" w:rsidP="006327FC">
      <w:pPr>
        <w:spacing w:after="0" w:line="240" w:lineRule="auto"/>
      </w:pPr>
      <w:r>
        <w:separator/>
      </w:r>
    </w:p>
  </w:footnote>
  <w:footnote w:type="continuationSeparator" w:id="0">
    <w:p w14:paraId="1AA15DC2" w14:textId="77777777" w:rsidR="0078306F" w:rsidRDefault="0078306F" w:rsidP="006327FC">
      <w:pPr>
        <w:spacing w:after="0" w:line="240" w:lineRule="auto"/>
      </w:pPr>
      <w:r>
        <w:continuationSeparator/>
      </w:r>
    </w:p>
  </w:footnote>
  <w:footnote w:id="1">
    <w:p w14:paraId="3C74D9E6" w14:textId="77777777" w:rsidR="0038121F" w:rsidRPr="0038121F" w:rsidRDefault="0038121F" w:rsidP="0038121F">
      <w:pPr>
        <w:pStyle w:val="Footnote"/>
        <w:rPr>
          <w:lang w:val="en-ZA"/>
        </w:rPr>
      </w:pPr>
      <w:r w:rsidRPr="0038121F">
        <w:rPr>
          <w:rStyle w:val="FootnoteReference"/>
        </w:rPr>
        <w:footnoteRef/>
      </w:r>
      <w:r w:rsidRPr="0038121F">
        <w:t xml:space="preserve"> </w:t>
      </w:r>
      <w:r w:rsidRPr="0038121F">
        <w:rPr>
          <w:lang w:val="en-ZA"/>
        </w:rPr>
        <w:t>Email of author(s)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1A94" w14:textId="77777777" w:rsidR="006B72A7" w:rsidRDefault="006B72A7">
    <w:pPr>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A8D4B" w14:textId="25E7FE2B" w:rsidR="00B339E9" w:rsidRPr="006327FC" w:rsidRDefault="006B72A7" w:rsidP="006327FC">
    <w:pPr>
      <w:pBdr>
        <w:bottom w:val="single" w:sz="12" w:space="1" w:color="auto"/>
      </w:pBdr>
      <w:tabs>
        <w:tab w:val="right" w:pos="9030"/>
      </w:tabs>
      <w:spacing w:after="0" w:line="240" w:lineRule="auto"/>
      <w:rPr>
        <w:rFonts w:ascii="Times New Roman" w:eastAsia="Times New Roman" w:hAnsi="Times New Roman" w:cs="Times New Roman"/>
      </w:rPr>
    </w:pPr>
    <w:r w:rsidRPr="006B72A7">
      <w:rPr>
        <w:rFonts w:ascii="Times New Roman" w:eastAsia="Times New Roman" w:hAnsi="Times New Roman" w:cs="Times New Roman"/>
        <w:noProof/>
      </w:rPr>
      <mc:AlternateContent>
        <mc:Choice Requires="wps">
          <w:drawing>
            <wp:anchor distT="45720" distB="45720" distL="114300" distR="114300" simplePos="0" relativeHeight="251661312" behindDoc="0" locked="0" layoutInCell="1" allowOverlap="1" wp14:anchorId="500E7AAE" wp14:editId="6D79B2B1">
              <wp:simplePos x="0" y="0"/>
              <wp:positionH relativeFrom="column">
                <wp:posOffset>1256665</wp:posOffset>
              </wp:positionH>
              <wp:positionV relativeFrom="paragraph">
                <wp:posOffset>-398780</wp:posOffset>
              </wp:positionV>
              <wp:extent cx="3533775"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04620"/>
                      </a:xfrm>
                      <a:prstGeom prst="rect">
                        <a:avLst/>
                      </a:prstGeom>
                      <a:noFill/>
                      <a:ln w="9525">
                        <a:noFill/>
                        <a:miter lim="800000"/>
                        <a:headEnd/>
                        <a:tailEnd/>
                      </a:ln>
                    </wps:spPr>
                    <wps:txbx>
                      <w:txbxContent>
                        <w:p w14:paraId="624E5AA1" w14:textId="1923E1E2" w:rsidR="006B72A7" w:rsidRPr="006B72A7" w:rsidRDefault="006B72A7" w:rsidP="006B72A7">
                          <w:pPr>
                            <w:jc w:val="center"/>
                            <w:rPr>
                              <w:rFonts w:ascii="Gisha" w:hAnsi="Gisha" w:cs="Gisha"/>
                              <w:i/>
                              <w:color w:val="808080" w:themeColor="background1" w:themeShade="80"/>
                              <w:sz w:val="20"/>
                            </w:rPr>
                          </w:pPr>
                          <w:r w:rsidRPr="006B72A7">
                            <w:rPr>
                              <w:rFonts w:ascii="Gisha" w:hAnsi="Gisha" w:cs="Gisha" w:hint="cs"/>
                              <w:i/>
                              <w:color w:val="808080" w:themeColor="background1" w:themeShade="80"/>
                              <w:sz w:val="20"/>
                            </w:rPr>
                            <w:t>WABER Conference paper submission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0E7AAE" id="_x0000_t202" coordsize="21600,21600" o:spt="202" path="m,l,21600r21600,l21600,xe">
              <v:stroke joinstyle="miter"/>
              <v:path gradientshapeok="t" o:connecttype="rect"/>
            </v:shapetype>
            <v:shape id="Text Box 2" o:spid="_x0000_s1026" type="#_x0000_t202" style="position:absolute;margin-left:98.95pt;margin-top:-31.4pt;width:278.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qtDwIAAPUDAAAOAAAAZHJzL2Uyb0RvYy54bWysU8tu2zAQvBfoPxC813rYjhPBcpAmdVEg&#10;fQBJP4CmKIsoyWVJ2pL79V1SjiO0t6I6CCR3d7gzO1zfDlqRo3BegqlpMcspEYZDI82+pt+ft++u&#10;KfGBmYYpMKKmJ+Hp7ebtm3VvK1FCB6oRjiCI8VVva9qFYKss87wTmvkZWGEw2ILTLODW7bPGsR7R&#10;tcrKPL/KenCNdcCF93j6MAbpJuG3reDha9t6EYiqKfYW0t+l/y7+s82aVXvHbCf5uQ32D11oJg1e&#10;eoF6YIGRg5N/QWnJHXhow4yDzqBtJReJA7Ip8j/YPHXMisQFxfH2IpP/f7D8y/GbI7KpaVmsKDFM&#10;45CexRDIexhIGfXpra8w7cliYhjwGOecuHr7CPyHJwbuO2b24s456DvBGuyviJXZpHTE8RFk13+G&#10;Bq9hhwAJaGidjuKhHATRcU6ny2xiKxwP58v5fLVaUsIxVizyxVWZppex6qXcOh8+CtAkLmrqcPgJ&#10;nh0ffYjtsOolJd5mYCuVSgZQhvQ1vVmWy1QwiWgZ0J9K6ppe5/EbHRNZfjBNKg5MqnGNFyhzph2Z&#10;jpzDsBswMWqxg+aEAjgYfYjvBhcduF+U9OjBmvqfB+YEJeqTQRFvisUimjZtFssVMiZuGtlNI8xw&#10;hKppoGRc3odk9MjV2zsUeyuTDK+dnHtFbyV1zu8gmne6T1mvr3XzGwAA//8DAFBLAwQUAAYACAAA&#10;ACEA6ewXoN8AAAALAQAADwAAAGRycy9kb3ducmV2LnhtbEyPT0/CQBTE7yZ+h80z8QZbm0KhdEuI&#10;ATyq2Hheuo+2sfsnu0up397nSY+Tmcz8ptxOemAj+tBbI+BpngBD01jVm1ZA/XGYrYCFKI2SgzUo&#10;4BsDbKv7u1IWyt7MO46n2DIqMaGQAroYXcF5aDrUMsytQ0PexXotI0nfcuXljcr1wNMkWXIte0ML&#10;nXT43GHzdbpqAS66Y/7iX992+8OY1J/HOu3bvRCPD9NuAyziFP/C8ItP6FAR09lejQpsIL3O1xQV&#10;MFum9IES+SLLgJ3JWqwy4FXJ/3+ofgAAAP//AwBQSwECLQAUAAYACAAAACEAtoM4kv4AAADhAQAA&#10;EwAAAAAAAAAAAAAAAAAAAAAAW0NvbnRlbnRfVHlwZXNdLnhtbFBLAQItABQABgAIAAAAIQA4/SH/&#10;1gAAAJQBAAALAAAAAAAAAAAAAAAAAC8BAABfcmVscy8ucmVsc1BLAQItABQABgAIAAAAIQCsXvqt&#10;DwIAAPUDAAAOAAAAAAAAAAAAAAAAAC4CAABkcnMvZTJvRG9jLnhtbFBLAQItABQABgAIAAAAIQDp&#10;7Beg3wAAAAsBAAAPAAAAAAAAAAAAAAAAAGkEAABkcnMvZG93bnJldi54bWxQSwUGAAAAAAQABADz&#10;AAAAdQUAAAAA&#10;" filled="f" stroked="f">
              <v:textbox style="mso-fit-shape-to-text:t">
                <w:txbxContent>
                  <w:p w14:paraId="624E5AA1" w14:textId="1923E1E2" w:rsidR="006B72A7" w:rsidRPr="006B72A7" w:rsidRDefault="006B72A7" w:rsidP="006B72A7">
                    <w:pPr>
                      <w:jc w:val="center"/>
                      <w:rPr>
                        <w:rFonts w:ascii="Gisha" w:hAnsi="Gisha" w:cs="Gisha"/>
                        <w:i/>
                        <w:color w:val="808080" w:themeColor="background1" w:themeShade="80"/>
                        <w:sz w:val="20"/>
                      </w:rPr>
                    </w:pPr>
                    <w:r w:rsidRPr="006B72A7">
                      <w:rPr>
                        <w:rFonts w:ascii="Gisha" w:hAnsi="Gisha" w:cs="Gisha" w:hint="cs"/>
                        <w:i/>
                        <w:color w:val="808080" w:themeColor="background1" w:themeShade="80"/>
                        <w:sz w:val="20"/>
                      </w:rPr>
                      <w:t>WABER Conference paper submission template</w:t>
                    </w:r>
                  </w:p>
                </w:txbxContent>
              </v:textbox>
              <w10:wrap type="square"/>
            </v:shape>
          </w:pict>
        </mc:Fallback>
      </mc:AlternateContent>
    </w:r>
    <w:r w:rsidR="00B339E9" w:rsidRPr="006327FC">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B615DE3" wp14:editId="52F83F34">
              <wp:simplePos x="0" y="0"/>
              <wp:positionH relativeFrom="column">
                <wp:posOffset>742950</wp:posOffset>
              </wp:positionH>
              <wp:positionV relativeFrom="paragraph">
                <wp:posOffset>123825</wp:posOffset>
              </wp:positionV>
              <wp:extent cx="5248275" cy="504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04825"/>
                      </a:xfrm>
                      <a:prstGeom prst="rect">
                        <a:avLst/>
                      </a:prstGeom>
                      <a:noFill/>
                      <a:ln w="9525">
                        <a:noFill/>
                        <a:miter lim="800000"/>
                        <a:headEnd/>
                        <a:tailEnd/>
                      </a:ln>
                    </wps:spPr>
                    <wps:txbx>
                      <w:txbxContent>
                        <w:p w14:paraId="214924C4" w14:textId="77777777" w:rsidR="00B339E9" w:rsidRPr="006B72A7" w:rsidRDefault="00B339E9" w:rsidP="00A9500B">
                          <w:pPr>
                            <w:spacing w:before="240" w:after="0"/>
                            <w:jc w:val="center"/>
                            <w:rPr>
                              <w:rFonts w:ascii="Times New Roman" w:hAnsi="Times New Roman" w:cs="Times New Roman"/>
                              <w:b/>
                              <w:color w:val="0070C0"/>
                            </w:rPr>
                          </w:pPr>
                          <w:r w:rsidRPr="006B72A7">
                            <w:rPr>
                              <w:rFonts w:ascii="Times New Roman" w:hAnsi="Times New Roman" w:cs="Times New Roman"/>
                              <w:b/>
                              <w:color w:val="0070C0"/>
                              <w:sz w:val="22"/>
                            </w:rPr>
                            <w:t>WEST AFRICA BUILT ENVIRONMENT RESEARCH (WABER) CONFERENCE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15DE3" id="_x0000_s1027" type="#_x0000_t202" style="position:absolute;margin-left:58.5pt;margin-top:9.75pt;width:413.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ODAIAAPsDAAAOAAAAZHJzL2Uyb0RvYy54bWysU9tuGyEQfa/Uf0C817veehtnZRylSVNV&#10;Si9S0g/ALOtFBYYC9q779RlYx7HSt6o8IIZhzsw5M6yuRqPJXvqgwDI6n5WUSCugVXbL6M/Hu3dL&#10;SkLktuUarGT0IAO9Wr99sxpcIyvoQbfSEwSxoRkco32MrimKIHppeJiBkxadHXjDI5p+W7SeD4hu&#10;dFGV5YdiAN86D0KGgLe3k5OuM37XSRG/d12QkWhGsbaYd5/3TdqL9Yo3W89dr8SxDP4PVRiuLCY9&#10;Qd3yyMnOq7+gjBIeAnRxJsAU0HVKyMwB2czLV2weeu5k5oLiBHeSKfw/WPFt/8MT1TL6vrygxHKD&#10;TXqUYyQfYSRV0mdwocFnDw4fxhGvsc+Za3D3IH4FYuGm53Yrr72HoZe8xfrmKbI4C51wQgLZDF+h&#10;xTR8FyEDjZ03STyUgyA69ulw6k0qReBlXS2W1UVNiUBfXaJR5xS8eY52PsTPEgxJB0Y99j6j8/19&#10;iKka3jw/Scks3Cmtc/+1JQOjlzVCvvIYFXE8tTKMLsu0poFJJD/ZNgdHrvR0xgTaHlknohPlOG7G&#10;LHCWJCmygfaAMniYphF/Dx568H8oGXASGQ2/d9xLSvQXi1JezheLNLrZWNQXFRr+3LM593ArEIrR&#10;SMl0vIl53Cdi1yh5p7IaL5UcS8YJyyIdf0Ma4XM7v3r5s+snAAAA//8DAFBLAwQUAAYACAAAACEA&#10;rzMAYtsAAAAJAQAADwAAAGRycy9kb3ducmV2LnhtbEyPwU7DMBBE70j8g7VI3KhdaCkJcSoE4gpq&#10;oUjctvE2iYjXUew24e9ZTnB7ox3NzhTryXfqRENsA1uYzwwo4iq4lmsL72/PV3egYkJ22AUmC98U&#10;YV2enxWYuzDyhk7bVCsJ4ZijhSalPtc6Vg15jLPQE8vtEAaPSeRQazfgKOG+09fG3GqPLcuHBnt6&#10;bKj62h69hd3L4fNjYV7rJ7/sxzAZzT7T1l5eTA/3oBJN6c8Mv/WlOpTSaR+O7KLqRM9XsiUJZEtQ&#10;YsgWNwJ7gcyALgv9f0H5AwAA//8DAFBLAQItABQABgAIAAAAIQC2gziS/gAAAOEBAAATAAAAAAAA&#10;AAAAAAAAAAAAAABbQ29udGVudF9UeXBlc10ueG1sUEsBAi0AFAAGAAgAAAAhADj9If/WAAAAlAEA&#10;AAsAAAAAAAAAAAAAAAAALwEAAF9yZWxzLy5yZWxzUEsBAi0AFAAGAAgAAAAhABNH5E4MAgAA+wMA&#10;AA4AAAAAAAAAAAAAAAAALgIAAGRycy9lMm9Eb2MueG1sUEsBAi0AFAAGAAgAAAAhAK8zAGLbAAAA&#10;CQEAAA8AAAAAAAAAAAAAAAAAZgQAAGRycy9kb3ducmV2LnhtbFBLBQYAAAAABAAEAPMAAABuBQAA&#10;AAA=&#10;" filled="f" stroked="f">
              <v:textbox>
                <w:txbxContent>
                  <w:p w14:paraId="214924C4" w14:textId="77777777" w:rsidR="00B339E9" w:rsidRPr="006B72A7" w:rsidRDefault="00B339E9" w:rsidP="00A9500B">
                    <w:pPr>
                      <w:spacing w:before="240" w:after="0"/>
                      <w:jc w:val="center"/>
                      <w:rPr>
                        <w:rFonts w:ascii="Times New Roman" w:hAnsi="Times New Roman" w:cs="Times New Roman"/>
                        <w:b/>
                        <w:color w:val="0070C0"/>
                      </w:rPr>
                    </w:pPr>
                    <w:r w:rsidRPr="006B72A7">
                      <w:rPr>
                        <w:rFonts w:ascii="Times New Roman" w:hAnsi="Times New Roman" w:cs="Times New Roman"/>
                        <w:b/>
                        <w:color w:val="0070C0"/>
                        <w:sz w:val="22"/>
                      </w:rPr>
                      <w:t>WEST AFRICA BUILT ENVIRONMENT RESEARCH (WABER) CONFERENCE</w:t>
                    </w:r>
                  </w:p>
                </w:txbxContent>
              </v:textbox>
            </v:shape>
          </w:pict>
        </mc:Fallback>
      </mc:AlternateContent>
    </w:r>
    <w:r w:rsidR="00B339E9" w:rsidRPr="006327FC">
      <w:rPr>
        <w:rFonts w:ascii="Times New Roman" w:eastAsia="Times New Roman" w:hAnsi="Times New Roman" w:cs="Times New Roman"/>
        <w:i/>
        <w:noProof/>
        <w:sz w:val="20"/>
        <w:szCs w:val="20"/>
      </w:rPr>
      <w:drawing>
        <wp:inline distT="0" distB="0" distL="0" distR="0" wp14:anchorId="19D40C1C" wp14:editId="76E14DDC">
          <wp:extent cx="8382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_benv.jpg"/>
                  <pic:cNvPicPr/>
                </pic:nvPicPr>
                <pic:blipFill>
                  <a:blip r:embed="rId1"/>
                  <a:stretch>
                    <a:fillRect/>
                  </a:stretch>
                </pic:blipFill>
                <pic:spPr>
                  <a:xfrm>
                    <a:off x="0" y="0"/>
                    <a:ext cx="838200" cy="838200"/>
                  </a:xfrm>
                  <a:prstGeom prst="rect">
                    <a:avLst/>
                  </a:prstGeom>
                </pic:spPr>
              </pic:pic>
            </a:graphicData>
          </a:graphic>
        </wp:inline>
      </w:drawing>
    </w:r>
  </w:p>
  <w:p w14:paraId="0F4B1B90" w14:textId="7F2B6E17" w:rsidR="00B339E9" w:rsidRDefault="00B339E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1B0F" w14:textId="77777777" w:rsidR="006B72A7" w:rsidRDefault="006B72A7">
    <w:pP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ABD"/>
    <w:multiLevelType w:val="multilevel"/>
    <w:tmpl w:val="6980F016"/>
    <w:lvl w:ilvl="0">
      <w:start w:val="1"/>
      <w:numFmt w:val="bullet"/>
      <w:pStyle w:val="BulletList"/>
      <w:lvlText w:val=""/>
      <w:lvlJc w:val="left"/>
      <w:pPr>
        <w:tabs>
          <w:tab w:val="num" w:pos="720"/>
        </w:tabs>
        <w:ind w:left="10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E67E81"/>
    <w:multiLevelType w:val="hybridMultilevel"/>
    <w:tmpl w:val="810C3290"/>
    <w:lvl w:ilvl="0" w:tplc="13D8AB06">
      <w:start w:val="1"/>
      <w:numFmt w:val="decimal"/>
      <w:pStyle w:val="NumberedList"/>
      <w:lvlText w:val="%1."/>
      <w:lvlJc w:val="left"/>
      <w:pPr>
        <w:tabs>
          <w:tab w:val="num" w:pos="640"/>
        </w:tabs>
        <w:ind w:left="640"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formatting="1"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FC"/>
    <w:rsid w:val="00094C59"/>
    <w:rsid w:val="000D5138"/>
    <w:rsid w:val="00152BD0"/>
    <w:rsid w:val="00211DF7"/>
    <w:rsid w:val="0027380F"/>
    <w:rsid w:val="0027587C"/>
    <w:rsid w:val="00334BA1"/>
    <w:rsid w:val="00361643"/>
    <w:rsid w:val="0038121F"/>
    <w:rsid w:val="004033EA"/>
    <w:rsid w:val="00457430"/>
    <w:rsid w:val="00473706"/>
    <w:rsid w:val="00474BE7"/>
    <w:rsid w:val="00477491"/>
    <w:rsid w:val="004C1BBA"/>
    <w:rsid w:val="004E60B1"/>
    <w:rsid w:val="00562102"/>
    <w:rsid w:val="006327FC"/>
    <w:rsid w:val="006534C7"/>
    <w:rsid w:val="00681C37"/>
    <w:rsid w:val="006822EF"/>
    <w:rsid w:val="00683324"/>
    <w:rsid w:val="006B72A7"/>
    <w:rsid w:val="0078306F"/>
    <w:rsid w:val="00797FA6"/>
    <w:rsid w:val="007D7E80"/>
    <w:rsid w:val="00804833"/>
    <w:rsid w:val="00862283"/>
    <w:rsid w:val="0086448A"/>
    <w:rsid w:val="00A26BD3"/>
    <w:rsid w:val="00A9500B"/>
    <w:rsid w:val="00B05356"/>
    <w:rsid w:val="00B339E9"/>
    <w:rsid w:val="00B40AC4"/>
    <w:rsid w:val="00B700E1"/>
    <w:rsid w:val="00BD6DB5"/>
    <w:rsid w:val="00CC6855"/>
    <w:rsid w:val="00DD487A"/>
    <w:rsid w:val="00E91C8B"/>
    <w:rsid w:val="00ED141C"/>
    <w:rsid w:val="00EE4493"/>
    <w:rsid w:val="00FB4E66"/>
    <w:rsid w:val="00FE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AD126"/>
  <w15:docId w15:val="{E9224F92-07B4-4266-8F65-9D405667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102"/>
    <w:rPr>
      <w:rFonts w:ascii="Century Schoolbook" w:hAnsi="Century Schoolbook"/>
      <w:sz w:val="24"/>
    </w:rPr>
  </w:style>
  <w:style w:type="paragraph" w:styleId="Heading1">
    <w:name w:val="heading 1"/>
    <w:basedOn w:val="Normal"/>
    <w:next w:val="Normal"/>
    <w:link w:val="Heading1Char"/>
    <w:uiPriority w:val="9"/>
    <w:qFormat/>
    <w:locked/>
    <w:rsid w:val="00DD48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locked/>
    <w:rsid w:val="00ED141C"/>
    <w:pPr>
      <w:keepNext/>
      <w:keepLines/>
      <w:spacing w:before="200" w:after="0"/>
      <w:jc w:val="center"/>
      <w:outlineLvl w:val="1"/>
    </w:pPr>
    <w:rPr>
      <w:rFonts w:ascii="Times New Roman" w:eastAsiaTheme="majorEastAsia" w:hAnsi="Times New Roman" w:cstheme="majorBidi"/>
      <w:b/>
      <w:bCs/>
      <w:color w:val="4F81BD" w:themeColor="accent1"/>
      <w:sz w:val="40"/>
      <w:szCs w:val="26"/>
    </w:rPr>
  </w:style>
  <w:style w:type="paragraph" w:styleId="Heading3">
    <w:name w:val="heading 3"/>
    <w:basedOn w:val="Normal"/>
    <w:next w:val="Normal"/>
    <w:link w:val="Heading3Char"/>
    <w:uiPriority w:val="9"/>
    <w:semiHidden/>
    <w:unhideWhenUsed/>
    <w:qFormat/>
    <w:locked/>
    <w:rsid w:val="00FB4E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FB4E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FB4E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2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7FC"/>
  </w:style>
  <w:style w:type="paragraph" w:styleId="BalloonText">
    <w:name w:val="Balloon Text"/>
    <w:basedOn w:val="Normal"/>
    <w:link w:val="BalloonTextChar"/>
    <w:uiPriority w:val="99"/>
    <w:semiHidden/>
    <w:unhideWhenUsed/>
    <w:locked/>
    <w:rsid w:val="00632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7FC"/>
    <w:rPr>
      <w:rFonts w:ascii="Tahoma" w:hAnsi="Tahoma" w:cs="Tahoma"/>
      <w:sz w:val="16"/>
      <w:szCs w:val="16"/>
    </w:rPr>
  </w:style>
  <w:style w:type="paragraph" w:customStyle="1" w:styleId="PaperTitle">
    <w:name w:val="Paper_Title"/>
    <w:basedOn w:val="Heading2"/>
    <w:next w:val="Normal"/>
    <w:qFormat/>
    <w:rsid w:val="00ED141C"/>
    <w:pPr>
      <w:keepLines w:val="0"/>
      <w:spacing w:before="0" w:after="240" w:line="240" w:lineRule="auto"/>
      <w:jc w:val="left"/>
    </w:pPr>
    <w:rPr>
      <w:rFonts w:ascii="Century Schoolbook" w:eastAsia="Times New Roman" w:hAnsi="Century Schoolbook" w:cs="Times New Roman"/>
      <w:bCs w:val="0"/>
      <w:caps/>
      <w:color w:val="auto"/>
      <w:sz w:val="32"/>
      <w:szCs w:val="20"/>
      <w:lang w:val="en-GB"/>
    </w:rPr>
  </w:style>
  <w:style w:type="character" w:customStyle="1" w:styleId="Heading2Char">
    <w:name w:val="Heading 2 Char"/>
    <w:basedOn w:val="DefaultParagraphFont"/>
    <w:link w:val="Heading2"/>
    <w:uiPriority w:val="1"/>
    <w:rsid w:val="00ED141C"/>
    <w:rPr>
      <w:rFonts w:ascii="Times New Roman" w:eastAsiaTheme="majorEastAsia" w:hAnsi="Times New Roman" w:cstheme="majorBidi"/>
      <w:b/>
      <w:bCs/>
      <w:color w:val="4F81BD" w:themeColor="accent1"/>
      <w:sz w:val="40"/>
      <w:szCs w:val="26"/>
    </w:rPr>
  </w:style>
  <w:style w:type="paragraph" w:customStyle="1" w:styleId="Abstract">
    <w:name w:val="Abstract"/>
    <w:basedOn w:val="Normal"/>
    <w:next w:val="Normal"/>
    <w:qFormat/>
    <w:rsid w:val="00681C37"/>
    <w:pPr>
      <w:spacing w:before="480" w:after="480" w:line="240" w:lineRule="auto"/>
      <w:ind w:left="709" w:right="709"/>
      <w:jc w:val="both"/>
    </w:pPr>
    <w:rPr>
      <w:rFonts w:eastAsia="Times New Roman" w:cs="Times New Roman"/>
      <w:sz w:val="20"/>
      <w:szCs w:val="20"/>
      <w:lang w:val="en-GB"/>
    </w:rPr>
  </w:style>
  <w:style w:type="paragraph" w:customStyle="1" w:styleId="Keywords">
    <w:name w:val="Keywords"/>
    <w:basedOn w:val="Normal"/>
    <w:next w:val="Heading1"/>
    <w:rsid w:val="00DD487A"/>
    <w:pPr>
      <w:keepLines/>
      <w:spacing w:after="1080" w:line="240" w:lineRule="auto"/>
      <w:ind w:left="709" w:right="709"/>
    </w:pPr>
    <w:rPr>
      <w:rFonts w:eastAsia="Times New Roman" w:cs="Times New Roman"/>
      <w:sz w:val="20"/>
      <w:szCs w:val="20"/>
      <w:lang w:val="en-GB"/>
    </w:rPr>
  </w:style>
  <w:style w:type="character" w:customStyle="1" w:styleId="Heading1Char">
    <w:name w:val="Heading 1 Char"/>
    <w:basedOn w:val="DefaultParagraphFont"/>
    <w:link w:val="Heading1"/>
    <w:uiPriority w:val="9"/>
    <w:rsid w:val="00DD487A"/>
    <w:rPr>
      <w:rFonts w:asciiTheme="majorHAnsi" w:eastAsiaTheme="majorEastAsia" w:hAnsiTheme="majorHAnsi" w:cstheme="majorBidi"/>
      <w:b/>
      <w:bCs/>
      <w:color w:val="365F91" w:themeColor="accent1" w:themeShade="BF"/>
      <w:sz w:val="28"/>
      <w:szCs w:val="28"/>
    </w:rPr>
  </w:style>
  <w:style w:type="paragraph" w:customStyle="1" w:styleId="SectionHeading">
    <w:name w:val="Section_Heading"/>
    <w:basedOn w:val="Heading3"/>
    <w:next w:val="Normal"/>
    <w:qFormat/>
    <w:rsid w:val="00FB4E66"/>
    <w:pPr>
      <w:keepLines w:val="0"/>
      <w:spacing w:before="120" w:after="120" w:line="240" w:lineRule="auto"/>
    </w:pPr>
    <w:rPr>
      <w:rFonts w:ascii="Century Schoolbook" w:eastAsia="Batang" w:hAnsi="Century Schoolbook" w:cs="Times New Roman"/>
      <w:bCs w:val="0"/>
      <w:caps/>
      <w:color w:val="auto"/>
      <w:sz w:val="28"/>
      <w:szCs w:val="20"/>
      <w:lang w:val="en-GB"/>
    </w:rPr>
  </w:style>
  <w:style w:type="character" w:customStyle="1" w:styleId="Heading3Char">
    <w:name w:val="Heading 3 Char"/>
    <w:basedOn w:val="DefaultParagraphFont"/>
    <w:link w:val="Heading3"/>
    <w:uiPriority w:val="9"/>
    <w:semiHidden/>
    <w:rsid w:val="00FB4E66"/>
    <w:rPr>
      <w:rFonts w:asciiTheme="majorHAnsi" w:eastAsiaTheme="majorEastAsia" w:hAnsiTheme="majorHAnsi" w:cstheme="majorBidi"/>
      <w:b/>
      <w:bCs/>
      <w:color w:val="4F81BD" w:themeColor="accent1"/>
    </w:rPr>
  </w:style>
  <w:style w:type="paragraph" w:customStyle="1" w:styleId="Address">
    <w:name w:val="Address"/>
    <w:basedOn w:val="BodyText"/>
    <w:qFormat/>
    <w:rsid w:val="00CC6855"/>
    <w:pPr>
      <w:spacing w:before="50"/>
      <w:ind w:right="30"/>
    </w:pPr>
    <w:rPr>
      <w:rFonts w:eastAsia="Calibri" w:cs="Times New Roman"/>
      <w:i/>
      <w:sz w:val="20"/>
      <w:szCs w:val="20"/>
      <w:lang w:val="en-GB" w:eastAsia="en-GB"/>
    </w:rPr>
  </w:style>
  <w:style w:type="paragraph" w:customStyle="1" w:styleId="SectionSubSub-heading">
    <w:name w:val="Section_Sub_Sub-heading"/>
    <w:basedOn w:val="Heading4"/>
    <w:next w:val="Normal"/>
    <w:rsid w:val="00477491"/>
    <w:pPr>
      <w:spacing w:before="120" w:line="240" w:lineRule="auto"/>
    </w:pPr>
    <w:rPr>
      <w:rFonts w:ascii="Century Schoolbook" w:eastAsia="Times New Roman" w:hAnsi="Century Schoolbook" w:cs="Times New Roman"/>
      <w:bCs w:val="0"/>
      <w:iCs w:val="0"/>
      <w:color w:val="auto"/>
      <w:szCs w:val="20"/>
      <w:lang w:val="en-GB"/>
    </w:rPr>
  </w:style>
  <w:style w:type="paragraph" w:customStyle="1" w:styleId="References">
    <w:name w:val="References"/>
    <w:basedOn w:val="Normal"/>
    <w:link w:val="ReferencesChar"/>
    <w:qFormat/>
    <w:rsid w:val="00681C37"/>
    <w:pPr>
      <w:keepLines/>
      <w:spacing w:after="120" w:line="240" w:lineRule="auto"/>
      <w:ind w:left="720" w:hanging="720"/>
    </w:pPr>
    <w:rPr>
      <w:rFonts w:eastAsia="Times New Roman" w:cs="Times New Roman"/>
      <w:szCs w:val="20"/>
      <w:lang w:val="en-GB"/>
    </w:rPr>
  </w:style>
  <w:style w:type="paragraph" w:customStyle="1" w:styleId="BulletList">
    <w:name w:val="Bullet_List"/>
    <w:basedOn w:val="BodyText"/>
    <w:rsid w:val="00152BD0"/>
    <w:pPr>
      <w:numPr>
        <w:numId w:val="1"/>
      </w:numPr>
      <w:tabs>
        <w:tab w:val="clear" w:pos="720"/>
        <w:tab w:val="num" w:pos="360"/>
      </w:tabs>
      <w:spacing w:after="0" w:line="240" w:lineRule="auto"/>
      <w:ind w:left="714" w:hanging="357"/>
    </w:pPr>
    <w:rPr>
      <w:rFonts w:eastAsia="Times New Roman" w:cs="Times New Roman"/>
      <w:szCs w:val="24"/>
      <w:lang w:val="en-GB"/>
    </w:rPr>
  </w:style>
  <w:style w:type="paragraph" w:customStyle="1" w:styleId="NumberedList">
    <w:name w:val="Numbered_List"/>
    <w:basedOn w:val="BodyText"/>
    <w:rsid w:val="00681C37"/>
    <w:pPr>
      <w:numPr>
        <w:numId w:val="2"/>
      </w:numPr>
      <w:tabs>
        <w:tab w:val="clear" w:pos="640"/>
        <w:tab w:val="num" w:pos="360"/>
        <w:tab w:val="left" w:pos="720"/>
      </w:tabs>
      <w:spacing w:after="0" w:line="240" w:lineRule="auto"/>
      <w:ind w:left="714" w:hanging="357"/>
    </w:pPr>
    <w:rPr>
      <w:rFonts w:eastAsia="Times New Roman" w:cs="Times New Roman"/>
      <w:szCs w:val="24"/>
      <w:lang w:val="en-GB" w:eastAsia="en-GB"/>
    </w:rPr>
  </w:style>
  <w:style w:type="paragraph" w:customStyle="1" w:styleId="Author">
    <w:name w:val="Author"/>
    <w:basedOn w:val="Normal"/>
    <w:qFormat/>
    <w:rsid w:val="006822EF"/>
    <w:rPr>
      <w:rFonts w:eastAsia="Calibri" w:cs="Times New Roman"/>
      <w:b/>
      <w:szCs w:val="20"/>
      <w:lang w:val="en-GB" w:eastAsia="en-GB"/>
    </w:rPr>
  </w:style>
  <w:style w:type="paragraph" w:customStyle="1" w:styleId="MinorHeading">
    <w:name w:val="Minor_Heading"/>
    <w:basedOn w:val="Heading5"/>
    <w:next w:val="Normal"/>
    <w:locked/>
    <w:rsid w:val="00152BD0"/>
    <w:pPr>
      <w:spacing w:before="0" w:line="240" w:lineRule="auto"/>
    </w:pPr>
    <w:rPr>
      <w:rFonts w:ascii="Century Schoolbook" w:eastAsia="Times New Roman" w:hAnsi="Century Schoolbook" w:cs="Times New Roman"/>
      <w:b/>
      <w:i/>
      <w:color w:val="auto"/>
      <w:szCs w:val="20"/>
      <w:lang w:val="en-GB"/>
    </w:rPr>
  </w:style>
  <w:style w:type="character" w:customStyle="1" w:styleId="ReferencesChar">
    <w:name w:val="References Char"/>
    <w:link w:val="References"/>
    <w:rsid w:val="00681C37"/>
    <w:rPr>
      <w:rFonts w:ascii="Century Schoolbook" w:eastAsia="Times New Roman" w:hAnsi="Century Schoolbook" w:cs="Times New Roman"/>
      <w:sz w:val="24"/>
      <w:szCs w:val="20"/>
      <w:lang w:val="en-GB"/>
    </w:rPr>
  </w:style>
  <w:style w:type="character" w:customStyle="1" w:styleId="Heading4Char">
    <w:name w:val="Heading 4 Char"/>
    <w:basedOn w:val="DefaultParagraphFont"/>
    <w:link w:val="Heading4"/>
    <w:uiPriority w:val="9"/>
    <w:semiHidden/>
    <w:rsid w:val="00FB4E66"/>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qFormat/>
    <w:rsid w:val="00CC6855"/>
    <w:pPr>
      <w:spacing w:after="120"/>
    </w:pPr>
  </w:style>
  <w:style w:type="character" w:customStyle="1" w:styleId="BodyTextChar">
    <w:name w:val="Body Text Char"/>
    <w:basedOn w:val="DefaultParagraphFont"/>
    <w:link w:val="BodyText"/>
    <w:uiPriority w:val="99"/>
    <w:rsid w:val="00CC6855"/>
    <w:rPr>
      <w:rFonts w:ascii="Century Schoolbook" w:hAnsi="Century Schoolbook"/>
      <w:sz w:val="24"/>
    </w:rPr>
  </w:style>
  <w:style w:type="character" w:customStyle="1" w:styleId="Heading5Char">
    <w:name w:val="Heading 5 Char"/>
    <w:basedOn w:val="DefaultParagraphFont"/>
    <w:link w:val="Heading5"/>
    <w:uiPriority w:val="9"/>
    <w:semiHidden/>
    <w:rsid w:val="00FB4E66"/>
    <w:rPr>
      <w:rFonts w:asciiTheme="majorHAnsi" w:eastAsiaTheme="majorEastAsia" w:hAnsiTheme="majorHAnsi" w:cstheme="majorBidi"/>
      <w:color w:val="243F60" w:themeColor="accent1" w:themeShade="7F"/>
    </w:rPr>
  </w:style>
  <w:style w:type="paragraph" w:customStyle="1" w:styleId="SectionSubHeading">
    <w:name w:val="Section Sub_Heading"/>
    <w:basedOn w:val="Heading4"/>
    <w:next w:val="BodyText2"/>
    <w:autoRedefine/>
    <w:qFormat/>
    <w:rsid w:val="0027587C"/>
    <w:pPr>
      <w:spacing w:before="120" w:line="240" w:lineRule="auto"/>
    </w:pPr>
    <w:rPr>
      <w:rFonts w:ascii="Century Schoolbook" w:eastAsia="Calibri" w:hAnsi="Century Schoolbook" w:cs="Times New Roman"/>
      <w:bCs w:val="0"/>
      <w:i w:val="0"/>
      <w:iCs w:val="0"/>
      <w:color w:val="auto"/>
      <w:szCs w:val="20"/>
      <w:lang w:val="en-GB" w:eastAsia="en-GB"/>
    </w:rPr>
  </w:style>
  <w:style w:type="paragraph" w:styleId="BodyText2">
    <w:name w:val="Body Text 2"/>
    <w:basedOn w:val="Normal"/>
    <w:link w:val="BodyText2Char"/>
    <w:uiPriority w:val="99"/>
    <w:semiHidden/>
    <w:unhideWhenUsed/>
    <w:rsid w:val="0027587C"/>
    <w:pPr>
      <w:spacing w:after="120" w:line="480" w:lineRule="auto"/>
    </w:pPr>
  </w:style>
  <w:style w:type="character" w:customStyle="1" w:styleId="BodyText2Char">
    <w:name w:val="Body Text 2 Char"/>
    <w:basedOn w:val="DefaultParagraphFont"/>
    <w:link w:val="BodyText2"/>
    <w:uiPriority w:val="99"/>
    <w:semiHidden/>
    <w:rsid w:val="0027587C"/>
  </w:style>
  <w:style w:type="paragraph" w:customStyle="1" w:styleId="TableHeading">
    <w:name w:val="Table Heading"/>
    <w:basedOn w:val="Heading4"/>
    <w:autoRedefine/>
    <w:qFormat/>
    <w:rsid w:val="00B05356"/>
    <w:pPr>
      <w:keepLines w:val="0"/>
      <w:spacing w:before="240" w:after="60" w:line="240" w:lineRule="auto"/>
      <w:jc w:val="both"/>
    </w:pPr>
    <w:rPr>
      <w:rFonts w:ascii="Century Schoolbook" w:eastAsia="Times New Roman" w:hAnsi="Century Schoolbook" w:cs="Times New Roman"/>
      <w:i w:val="0"/>
      <w:iCs w:val="0"/>
      <w:color w:val="auto"/>
      <w:sz w:val="20"/>
      <w:szCs w:val="28"/>
    </w:rPr>
  </w:style>
  <w:style w:type="paragraph" w:customStyle="1" w:styleId="Normal1">
    <w:name w:val="Normal+1"/>
    <w:basedOn w:val="Normal"/>
    <w:next w:val="Normal"/>
    <w:link w:val="Normal1Char"/>
    <w:autoRedefine/>
    <w:qFormat/>
    <w:rsid w:val="00681C37"/>
    <w:pPr>
      <w:autoSpaceDE w:val="0"/>
      <w:autoSpaceDN w:val="0"/>
      <w:adjustRightInd w:val="0"/>
      <w:spacing w:after="0" w:line="240" w:lineRule="auto"/>
      <w:ind w:right="-202"/>
    </w:pPr>
    <w:rPr>
      <w:rFonts w:eastAsia="Times New Roman" w:cs="Times New Roman"/>
      <w:sz w:val="20"/>
      <w:szCs w:val="24"/>
      <w:lang w:val="en-ZA"/>
    </w:rPr>
  </w:style>
  <w:style w:type="character" w:customStyle="1" w:styleId="Normal1Char">
    <w:name w:val="Normal+1 Char"/>
    <w:link w:val="Normal1"/>
    <w:rsid w:val="00681C37"/>
    <w:rPr>
      <w:rFonts w:ascii="Century Schoolbook" w:eastAsia="Times New Roman" w:hAnsi="Century Schoolbook" w:cs="Times New Roman"/>
      <w:sz w:val="20"/>
      <w:szCs w:val="24"/>
      <w:lang w:val="en-ZA"/>
    </w:rPr>
  </w:style>
  <w:style w:type="paragraph" w:styleId="FootnoteText">
    <w:name w:val="footnote text"/>
    <w:basedOn w:val="Normal"/>
    <w:link w:val="FootnoteTextChar"/>
    <w:semiHidden/>
    <w:unhideWhenUsed/>
    <w:qFormat/>
    <w:rsid w:val="0038121F"/>
    <w:pPr>
      <w:spacing w:after="0" w:line="240" w:lineRule="auto"/>
    </w:pPr>
    <w:rPr>
      <w:sz w:val="20"/>
      <w:szCs w:val="20"/>
    </w:rPr>
  </w:style>
  <w:style w:type="character" w:customStyle="1" w:styleId="FootnoteTextChar">
    <w:name w:val="Footnote Text Char"/>
    <w:basedOn w:val="DefaultParagraphFont"/>
    <w:link w:val="FootnoteText"/>
    <w:semiHidden/>
    <w:rsid w:val="0038121F"/>
    <w:rPr>
      <w:sz w:val="20"/>
      <w:szCs w:val="20"/>
    </w:rPr>
  </w:style>
  <w:style w:type="character" w:styleId="FootnoteReference">
    <w:name w:val="footnote reference"/>
    <w:basedOn w:val="DefaultParagraphFont"/>
    <w:semiHidden/>
    <w:unhideWhenUsed/>
    <w:rsid w:val="0038121F"/>
    <w:rPr>
      <w:vertAlign w:val="superscript"/>
    </w:rPr>
  </w:style>
  <w:style w:type="paragraph" w:customStyle="1" w:styleId="Footnote">
    <w:name w:val="Footnote"/>
    <w:basedOn w:val="FootnoteText"/>
    <w:qFormat/>
    <w:rsid w:val="0038121F"/>
  </w:style>
  <w:style w:type="paragraph" w:styleId="Header">
    <w:name w:val="header"/>
    <w:basedOn w:val="Normal"/>
    <w:link w:val="HeaderChar"/>
    <w:uiPriority w:val="99"/>
    <w:semiHidden/>
    <w:unhideWhenUsed/>
    <w:locked/>
    <w:rsid w:val="006B72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72A7"/>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16780">
      <w:bodyDiv w:val="1"/>
      <w:marLeft w:val="0"/>
      <w:marRight w:val="0"/>
      <w:marTop w:val="0"/>
      <w:marBottom w:val="0"/>
      <w:divBdr>
        <w:top w:val="none" w:sz="0" w:space="0" w:color="auto"/>
        <w:left w:val="none" w:sz="0" w:space="0" w:color="auto"/>
        <w:bottom w:val="none" w:sz="0" w:space="0" w:color="auto"/>
        <w:right w:val="none" w:sz="0" w:space="0" w:color="auto"/>
      </w:divBdr>
    </w:div>
    <w:div w:id="12688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82C7E-01A4-4064-AA09-A8C51908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WABER Conference</dc:creator>
  <cp:lastModifiedBy>Samuel Laryea</cp:lastModifiedBy>
  <cp:revision>2</cp:revision>
  <dcterms:created xsi:type="dcterms:W3CDTF">2020-12-31T07:49:00Z</dcterms:created>
  <dcterms:modified xsi:type="dcterms:W3CDTF">2020-12-31T07:49:00Z</dcterms:modified>
</cp:coreProperties>
</file>